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27666" w14:textId="6432FDDC" w:rsidR="00505445" w:rsidRDefault="00505445" w:rsidP="00D73D66">
      <w:pPr>
        <w:pStyle w:val="a3"/>
        <w:tabs>
          <w:tab w:val="clear" w:pos="8306"/>
          <w:tab w:val="right" w:pos="8873"/>
        </w:tabs>
        <w:spacing w:beforeAutospacing="0"/>
        <w:ind w:left="-666" w:right="-1134"/>
        <w:jc w:val="center"/>
        <w:rPr>
          <w:rFonts w:ascii="Tahoma" w:hAnsi="Tahoma" w:cs="Tahoma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86544CA" wp14:editId="400CEA13">
            <wp:simplePos x="0" y="0"/>
            <wp:positionH relativeFrom="column">
              <wp:posOffset>-486410</wp:posOffset>
            </wp:positionH>
            <wp:positionV relativeFrom="paragraph">
              <wp:posOffset>-28575</wp:posOffset>
            </wp:positionV>
            <wp:extent cx="86487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0934" y="21207"/>
                <wp:lineTo x="20934" y="0"/>
                <wp:lineTo x="0" y="0"/>
              </wp:wrapPolygon>
            </wp:wrapThrough>
            <wp:docPr id="4" name="תמונה 4" descr="לוגו מתי״א נתניה 08.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0" descr="לוגו מתי״א נתניה 08.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sz w:val="23"/>
          <w:szCs w:val="23"/>
          <w:rtl/>
        </w:rPr>
        <w:t>מתי"א (מרכז תמיכה יישובי אזורי) נתניה רח' אצ"ל פינת לח"י נתניה ת.ד 2115</w:t>
      </w:r>
    </w:p>
    <w:p w14:paraId="3F24F475" w14:textId="77777777" w:rsidR="00505445" w:rsidRDefault="00505445" w:rsidP="00505445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  <w:r>
        <w:rPr>
          <w:rFonts w:ascii="Tahoma" w:hAnsi="Tahoma" w:cs="Tahoma"/>
          <w:sz w:val="23"/>
          <w:szCs w:val="23"/>
          <w:rtl/>
        </w:rPr>
        <w:t>מיקוד 42120  ס.מ. 425082  טלפקס: 09-8324451   09-8871994</w:t>
      </w:r>
    </w:p>
    <w:p w14:paraId="07C2F856" w14:textId="77777777" w:rsidR="00505445" w:rsidRDefault="00505445" w:rsidP="00505445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tl/>
        </w:rPr>
      </w:pPr>
      <w:r>
        <w:rPr>
          <w:rFonts w:ascii="Tahoma" w:hAnsi="Tahoma" w:cs="Tahoma"/>
          <w:sz w:val="23"/>
          <w:szCs w:val="23"/>
          <w:rtl/>
        </w:rPr>
        <w:t>דואר אלקטר</w:t>
      </w:r>
      <w:r w:rsidRPr="006E0F78">
        <w:rPr>
          <w:rFonts w:asciiTheme="majorBidi" w:hAnsiTheme="majorBidi" w:cstheme="majorBidi"/>
          <w:sz w:val="28"/>
          <w:szCs w:val="28"/>
          <w:rtl/>
        </w:rPr>
        <w:t xml:space="preserve">וני: </w:t>
      </w:r>
      <w:hyperlink r:id="rId8" w:history="1">
        <w:r w:rsidRPr="006E0F78">
          <w:rPr>
            <w:rStyle w:val="Hyperlink"/>
            <w:rFonts w:asciiTheme="majorBidi" w:hAnsiTheme="majorBidi" w:cstheme="majorBidi"/>
            <w:sz w:val="28"/>
            <w:szCs w:val="28"/>
          </w:rPr>
          <w:t>MATYA.NETANYA@MATYA365.ORG.IL</w:t>
        </w:r>
      </w:hyperlink>
    </w:p>
    <w:p w14:paraId="4BEB189E" w14:textId="77777777" w:rsidR="00AB3F16" w:rsidRDefault="00AB3F16" w:rsidP="00505445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tl/>
        </w:rPr>
      </w:pPr>
    </w:p>
    <w:p w14:paraId="7670E750" w14:textId="77777777" w:rsidR="00AB3F16" w:rsidRPr="006E0F78" w:rsidRDefault="00AB3F16" w:rsidP="00505445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Theme="majorBidi" w:hAnsiTheme="majorBidi" w:cstheme="majorBidi"/>
          <w:color w:val="1F4E79" w:themeColor="accent1" w:themeShade="80"/>
          <w:sz w:val="28"/>
          <w:szCs w:val="28"/>
          <w:u w:val="single"/>
          <w:rtl/>
        </w:rPr>
      </w:pPr>
    </w:p>
    <w:p w14:paraId="5DBDA7D3" w14:textId="1FBE096C" w:rsidR="00505445" w:rsidRPr="00630A86" w:rsidRDefault="00505445" w:rsidP="00AB3F16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u w:val="single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u w:val="single"/>
          <w:rtl/>
        </w:rPr>
        <w:t xml:space="preserve">שאלון </w:t>
      </w:r>
      <w:r w:rsidR="00AB3F16">
        <w:rPr>
          <w:rFonts w:asciiTheme="minorBidi" w:hAnsiTheme="minorBidi" w:cstheme="minorBidi" w:hint="cs"/>
          <w:color w:val="000000" w:themeColor="text1"/>
          <w:sz w:val="28"/>
          <w:szCs w:val="28"/>
          <w:u w:val="single"/>
          <w:rtl/>
        </w:rPr>
        <w:t xml:space="preserve">בדיקות רפואיות: </w:t>
      </w:r>
    </w:p>
    <w:p w14:paraId="4FDC266A" w14:textId="77777777" w:rsidR="00505445" w:rsidRPr="00630A86" w:rsidRDefault="00505445" w:rsidP="00630A86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u w:val="single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u w:val="single"/>
          <w:rtl/>
        </w:rPr>
        <w:t>שם הילד/ ה___________                         שם הגן: _______________</w:t>
      </w:r>
    </w:p>
    <w:p w14:paraId="4BBA8567" w14:textId="77777777" w:rsidR="00505445" w:rsidRPr="00630A86" w:rsidRDefault="00505445" w:rsidP="00505445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u w:val="single"/>
          <w:rtl/>
        </w:rPr>
      </w:pPr>
    </w:p>
    <w:tbl>
      <w:tblPr>
        <w:tblStyle w:val="a7"/>
        <w:bidiVisual/>
        <w:tblW w:w="0" w:type="auto"/>
        <w:tblInd w:w="-666" w:type="dxa"/>
        <w:tblLook w:val="04A0" w:firstRow="1" w:lastRow="0" w:firstColumn="1" w:lastColumn="0" w:noHBand="0" w:noVBand="1"/>
      </w:tblPr>
      <w:tblGrid>
        <w:gridCol w:w="2159"/>
        <w:gridCol w:w="1850"/>
        <w:gridCol w:w="1504"/>
        <w:gridCol w:w="1704"/>
        <w:gridCol w:w="1745"/>
      </w:tblGrid>
      <w:tr w:rsidR="00505445" w:rsidRPr="00AB3F16" w14:paraId="346468DC" w14:textId="77777777" w:rsidTr="0014303C">
        <w:tc>
          <w:tcPr>
            <w:tcW w:w="2159" w:type="dxa"/>
          </w:tcPr>
          <w:p w14:paraId="0AAE94F9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850" w:type="dxa"/>
          </w:tcPr>
          <w:p w14:paraId="6695C9F4" w14:textId="77777777" w:rsidR="00505445" w:rsidRPr="00AB3F16" w:rsidRDefault="00D3059A" w:rsidP="00D3059A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>האם עבר/ה את ה</w:t>
            </w:r>
            <w:r w:rsidR="00505445"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בדיקה? </w:t>
            </w: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>כתוב</w:t>
            </w:r>
            <w:r w:rsidR="00505445"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:  כן / </w:t>
            </w: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>לא</w:t>
            </w:r>
            <w:r w:rsidR="00505445"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/  אחר</w:t>
            </w:r>
          </w:p>
        </w:tc>
        <w:tc>
          <w:tcPr>
            <w:tcW w:w="1504" w:type="dxa"/>
          </w:tcPr>
          <w:p w14:paraId="1B718A02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תאריך אבחון </w:t>
            </w:r>
          </w:p>
        </w:tc>
        <w:tc>
          <w:tcPr>
            <w:tcW w:w="1704" w:type="dxa"/>
          </w:tcPr>
          <w:p w14:paraId="6DC82592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ע"י מי נערך </w:t>
            </w:r>
          </w:p>
        </w:tc>
        <w:tc>
          <w:tcPr>
            <w:tcW w:w="1745" w:type="dxa"/>
          </w:tcPr>
          <w:p w14:paraId="325650BE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ממצא עיקרי </w:t>
            </w:r>
          </w:p>
        </w:tc>
      </w:tr>
      <w:tr w:rsidR="00505445" w:rsidRPr="00AB3F16" w14:paraId="49414C2F" w14:textId="77777777" w:rsidTr="0014303C">
        <w:tc>
          <w:tcPr>
            <w:tcW w:w="2159" w:type="dxa"/>
          </w:tcPr>
          <w:p w14:paraId="0B177F9D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>בדיקת שמיעה</w:t>
            </w:r>
          </w:p>
        </w:tc>
        <w:tc>
          <w:tcPr>
            <w:tcW w:w="1850" w:type="dxa"/>
          </w:tcPr>
          <w:p w14:paraId="1F876CA6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04" w:type="dxa"/>
          </w:tcPr>
          <w:p w14:paraId="295FE224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14:paraId="5E733DA4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45" w:type="dxa"/>
          </w:tcPr>
          <w:p w14:paraId="0610B01F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505445" w:rsidRPr="00AB3F16" w14:paraId="623839CE" w14:textId="77777777" w:rsidTr="0014303C">
        <w:tc>
          <w:tcPr>
            <w:tcW w:w="2159" w:type="dxa"/>
          </w:tcPr>
          <w:p w14:paraId="69148661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>בדיקת ראייה</w:t>
            </w:r>
          </w:p>
        </w:tc>
        <w:tc>
          <w:tcPr>
            <w:tcW w:w="1850" w:type="dxa"/>
          </w:tcPr>
          <w:p w14:paraId="5374393D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04" w:type="dxa"/>
          </w:tcPr>
          <w:p w14:paraId="2CC4B89F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14:paraId="11EB6EFA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45" w:type="dxa"/>
          </w:tcPr>
          <w:p w14:paraId="100D1DAD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505445" w:rsidRPr="00AB3F16" w14:paraId="46D6A355" w14:textId="77777777" w:rsidTr="0014303C">
        <w:tc>
          <w:tcPr>
            <w:tcW w:w="2159" w:type="dxa"/>
          </w:tcPr>
          <w:p w14:paraId="220E8A60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>אבחון פסיכולוגי</w:t>
            </w:r>
          </w:p>
        </w:tc>
        <w:tc>
          <w:tcPr>
            <w:tcW w:w="1850" w:type="dxa"/>
          </w:tcPr>
          <w:p w14:paraId="22DF45FD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04" w:type="dxa"/>
          </w:tcPr>
          <w:p w14:paraId="6A8CCED4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14:paraId="36E785A4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45" w:type="dxa"/>
          </w:tcPr>
          <w:p w14:paraId="6AFEAA42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505445" w:rsidRPr="00AB3F16" w14:paraId="6D4FA989" w14:textId="77777777" w:rsidTr="0014303C">
        <w:tc>
          <w:tcPr>
            <w:tcW w:w="2159" w:type="dxa"/>
          </w:tcPr>
          <w:p w14:paraId="3344C960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>בדיקה פסיכיאטרית</w:t>
            </w:r>
          </w:p>
        </w:tc>
        <w:tc>
          <w:tcPr>
            <w:tcW w:w="1850" w:type="dxa"/>
          </w:tcPr>
          <w:p w14:paraId="70EE2504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04" w:type="dxa"/>
          </w:tcPr>
          <w:p w14:paraId="7B0EECAE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14:paraId="069AD483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45" w:type="dxa"/>
          </w:tcPr>
          <w:p w14:paraId="7CD75E75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505445" w:rsidRPr="00AB3F16" w14:paraId="016CBA73" w14:textId="77777777" w:rsidTr="0014303C">
        <w:tc>
          <w:tcPr>
            <w:tcW w:w="2159" w:type="dxa"/>
          </w:tcPr>
          <w:p w14:paraId="2427D080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>אבחון נוירולוגי</w:t>
            </w:r>
          </w:p>
        </w:tc>
        <w:tc>
          <w:tcPr>
            <w:tcW w:w="1850" w:type="dxa"/>
          </w:tcPr>
          <w:p w14:paraId="1540A572" w14:textId="77777777" w:rsidR="00505445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670C3CEF" w14:textId="77777777" w:rsidR="005771D2" w:rsidRDefault="005771D2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6F32AD29" w14:textId="77777777" w:rsidR="005771D2" w:rsidRDefault="005771D2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139E5B7D" w14:textId="77777777" w:rsidR="005771D2" w:rsidRDefault="005771D2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55A8DCAE" w14:textId="77777777" w:rsidR="005771D2" w:rsidRDefault="005771D2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26768F59" w14:textId="3D287F4F" w:rsidR="005771D2" w:rsidRPr="00AB3F16" w:rsidRDefault="005771D2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04" w:type="dxa"/>
          </w:tcPr>
          <w:p w14:paraId="2D6622CC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14:paraId="4251C14E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45" w:type="dxa"/>
          </w:tcPr>
          <w:p w14:paraId="557194F7" w14:textId="77777777" w:rsidR="00505445" w:rsidRPr="00AB3F16" w:rsidRDefault="00505445" w:rsidP="00505445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5771D2" w:rsidRPr="00AB3F16" w14:paraId="731491CE" w14:textId="77777777" w:rsidTr="0014303C">
        <w:tc>
          <w:tcPr>
            <w:tcW w:w="2159" w:type="dxa"/>
          </w:tcPr>
          <w:p w14:paraId="433984C6" w14:textId="6310FFAA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850" w:type="dxa"/>
          </w:tcPr>
          <w:p w14:paraId="10A78636" w14:textId="36D59B7C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>האם עבר/ה את הבדיקה? כתוב:  כן / לא /  אחר</w:t>
            </w:r>
          </w:p>
        </w:tc>
        <w:tc>
          <w:tcPr>
            <w:tcW w:w="1504" w:type="dxa"/>
          </w:tcPr>
          <w:p w14:paraId="05D4823D" w14:textId="3BBAB126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תאריך אבחון </w:t>
            </w:r>
          </w:p>
        </w:tc>
        <w:tc>
          <w:tcPr>
            <w:tcW w:w="1704" w:type="dxa"/>
          </w:tcPr>
          <w:p w14:paraId="44950F9D" w14:textId="042AD520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ע"י מי נערך </w:t>
            </w:r>
          </w:p>
        </w:tc>
        <w:tc>
          <w:tcPr>
            <w:tcW w:w="1745" w:type="dxa"/>
          </w:tcPr>
          <w:p w14:paraId="2584CF61" w14:textId="7A3EE9B0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ממצא עיקרי </w:t>
            </w:r>
          </w:p>
        </w:tc>
      </w:tr>
      <w:tr w:rsidR="005771D2" w:rsidRPr="00AB3F16" w14:paraId="35881C5F" w14:textId="77777777" w:rsidTr="0014303C">
        <w:tc>
          <w:tcPr>
            <w:tcW w:w="2159" w:type="dxa"/>
          </w:tcPr>
          <w:p w14:paraId="14483211" w14:textId="77777777" w:rsidR="005771D2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טיפול ריפוי בעיסוק</w:t>
            </w:r>
          </w:p>
          <w:p w14:paraId="3BC56391" w14:textId="0DBC8508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850" w:type="dxa"/>
          </w:tcPr>
          <w:p w14:paraId="1E89866C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04" w:type="dxa"/>
          </w:tcPr>
          <w:p w14:paraId="1CF6A16C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14:paraId="3C9B6AF3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45" w:type="dxa"/>
          </w:tcPr>
          <w:p w14:paraId="3162C764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5771D2" w:rsidRPr="00AB3F16" w14:paraId="2D784F0B" w14:textId="77777777" w:rsidTr="0014303C">
        <w:tc>
          <w:tcPr>
            <w:tcW w:w="2159" w:type="dxa"/>
          </w:tcPr>
          <w:p w14:paraId="772A764E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טיפול  קלינאית תקשורת </w:t>
            </w:r>
          </w:p>
        </w:tc>
        <w:tc>
          <w:tcPr>
            <w:tcW w:w="1850" w:type="dxa"/>
          </w:tcPr>
          <w:p w14:paraId="330992E3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04" w:type="dxa"/>
          </w:tcPr>
          <w:p w14:paraId="1154CE62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14:paraId="7D7E36C0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45" w:type="dxa"/>
          </w:tcPr>
          <w:p w14:paraId="6E0769F2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5771D2" w:rsidRPr="00AB3F16" w14:paraId="755D59BC" w14:textId="77777777" w:rsidTr="0014303C">
        <w:tc>
          <w:tcPr>
            <w:tcW w:w="2159" w:type="dxa"/>
          </w:tcPr>
          <w:p w14:paraId="7B7D22A6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טיפול פסיכולוגי </w:t>
            </w:r>
          </w:p>
        </w:tc>
        <w:tc>
          <w:tcPr>
            <w:tcW w:w="1850" w:type="dxa"/>
          </w:tcPr>
          <w:p w14:paraId="0AA7295A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04" w:type="dxa"/>
          </w:tcPr>
          <w:p w14:paraId="49EA1CAA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14:paraId="355A7DB9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45" w:type="dxa"/>
          </w:tcPr>
          <w:p w14:paraId="6B96057C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5771D2" w:rsidRPr="00AB3F16" w14:paraId="605D8212" w14:textId="77777777" w:rsidTr="0014303C">
        <w:tc>
          <w:tcPr>
            <w:tcW w:w="2159" w:type="dxa"/>
          </w:tcPr>
          <w:p w14:paraId="19486C86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טיפול  באמצעות אמנויות </w:t>
            </w:r>
          </w:p>
        </w:tc>
        <w:tc>
          <w:tcPr>
            <w:tcW w:w="1850" w:type="dxa"/>
          </w:tcPr>
          <w:p w14:paraId="0A780176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04" w:type="dxa"/>
          </w:tcPr>
          <w:p w14:paraId="38DCC8DC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14:paraId="09127438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45" w:type="dxa"/>
          </w:tcPr>
          <w:p w14:paraId="24014915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5771D2" w:rsidRPr="00AB3F16" w14:paraId="11E92D1E" w14:textId="77777777" w:rsidTr="0014303C">
        <w:tc>
          <w:tcPr>
            <w:tcW w:w="2159" w:type="dxa"/>
          </w:tcPr>
          <w:p w14:paraId="7E53C567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AB3F16"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אחר </w:t>
            </w:r>
          </w:p>
        </w:tc>
        <w:tc>
          <w:tcPr>
            <w:tcW w:w="1850" w:type="dxa"/>
          </w:tcPr>
          <w:p w14:paraId="54F125FA" w14:textId="77777777" w:rsidR="005771D2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49787C1E" w14:textId="77777777" w:rsidR="00ED66EB" w:rsidRDefault="00ED66EB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2AF0753B" w14:textId="77777777" w:rsidR="00ED66EB" w:rsidRDefault="00ED66EB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2F076029" w14:textId="77777777" w:rsidR="00ED66EB" w:rsidRDefault="00ED66EB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3E2649BB" w14:textId="77777777" w:rsidR="00ED66EB" w:rsidRDefault="00ED66EB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131CFA11" w14:textId="77777777" w:rsidR="00ED66EB" w:rsidRDefault="00ED66EB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6EC8EA97" w14:textId="5DE77268" w:rsidR="00ED66EB" w:rsidRPr="00AB3F16" w:rsidRDefault="00ED66EB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 w:hint="cs"/>
                <w:b/>
                <w:bCs/>
                <w:color w:val="000000" w:themeColor="text1"/>
                <w:sz w:val="28"/>
                <w:szCs w:val="28"/>
                <w:rtl/>
              </w:rPr>
            </w:pPr>
            <w:bookmarkStart w:id="0" w:name="_GoBack"/>
            <w:bookmarkEnd w:id="0"/>
          </w:p>
        </w:tc>
        <w:tc>
          <w:tcPr>
            <w:tcW w:w="1504" w:type="dxa"/>
          </w:tcPr>
          <w:p w14:paraId="2CDC8B88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14:paraId="23E1B0CE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45" w:type="dxa"/>
          </w:tcPr>
          <w:p w14:paraId="2448A4DB" w14:textId="77777777" w:rsidR="005771D2" w:rsidRPr="00AB3F16" w:rsidRDefault="005771D2" w:rsidP="005771D2">
            <w:pPr>
              <w:pStyle w:val="a3"/>
              <w:tabs>
                <w:tab w:val="clear" w:pos="8306"/>
                <w:tab w:val="right" w:pos="8873"/>
              </w:tabs>
              <w:spacing w:before="0" w:beforeAutospacing="0" w:line="360" w:lineRule="auto"/>
              <w:ind w:right="567"/>
              <w:jc w:val="left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39749D48" w14:textId="10F99F9C" w:rsidR="00D3059A" w:rsidRPr="00AB3F16" w:rsidRDefault="00D3059A" w:rsidP="00D3059A">
      <w:pPr>
        <w:pStyle w:val="a3"/>
        <w:tabs>
          <w:tab w:val="clear" w:pos="8306"/>
          <w:tab w:val="right" w:pos="8873"/>
        </w:tabs>
        <w:spacing w:beforeAutospacing="0"/>
        <w:ind w:left="-666" w:right="-1134"/>
        <w:jc w:val="center"/>
        <w:rPr>
          <w:rFonts w:cs="Guttman Adii"/>
          <w:sz w:val="28"/>
          <w:szCs w:val="28"/>
        </w:rPr>
      </w:pPr>
    </w:p>
    <w:p w14:paraId="36AA0818" w14:textId="77777777" w:rsidR="00E81C3E" w:rsidRPr="00AB3F16" w:rsidRDefault="00E81C3E" w:rsidP="00E81C3E">
      <w:pPr>
        <w:rPr>
          <w:b/>
          <w:bCs/>
          <w:color w:val="000000" w:themeColor="text1"/>
          <w:sz w:val="28"/>
          <w:szCs w:val="28"/>
          <w:rtl/>
        </w:rPr>
      </w:pPr>
    </w:p>
    <w:sectPr w:rsidR="00E81C3E" w:rsidRPr="00AB3F16" w:rsidSect="0072680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75930" w14:textId="77777777" w:rsidR="00EA6C28" w:rsidRDefault="00EA6C28" w:rsidP="003C3C7A">
      <w:pPr>
        <w:spacing w:after="0" w:line="240" w:lineRule="auto"/>
      </w:pPr>
      <w:r>
        <w:separator/>
      </w:r>
    </w:p>
  </w:endnote>
  <w:endnote w:type="continuationSeparator" w:id="0">
    <w:p w14:paraId="5E66E580" w14:textId="77777777" w:rsidR="00EA6C28" w:rsidRDefault="00EA6C28" w:rsidP="003C3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"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C741A" w14:textId="77777777" w:rsidR="00EA6C28" w:rsidRDefault="00EA6C28" w:rsidP="003C3C7A">
      <w:pPr>
        <w:spacing w:after="0" w:line="240" w:lineRule="auto"/>
      </w:pPr>
      <w:r>
        <w:separator/>
      </w:r>
    </w:p>
  </w:footnote>
  <w:footnote w:type="continuationSeparator" w:id="0">
    <w:p w14:paraId="34DA7321" w14:textId="77777777" w:rsidR="00EA6C28" w:rsidRDefault="00EA6C28" w:rsidP="003C3C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22D"/>
    <w:rsid w:val="0002222D"/>
    <w:rsid w:val="00076B26"/>
    <w:rsid w:val="000C4A55"/>
    <w:rsid w:val="0014303C"/>
    <w:rsid w:val="00146A38"/>
    <w:rsid w:val="001F14B3"/>
    <w:rsid w:val="00220F08"/>
    <w:rsid w:val="0023004C"/>
    <w:rsid w:val="00270FD0"/>
    <w:rsid w:val="00292227"/>
    <w:rsid w:val="002A69BD"/>
    <w:rsid w:val="00336BC6"/>
    <w:rsid w:val="003C3C7A"/>
    <w:rsid w:val="004750C3"/>
    <w:rsid w:val="00505445"/>
    <w:rsid w:val="005059F1"/>
    <w:rsid w:val="005771D2"/>
    <w:rsid w:val="00630A86"/>
    <w:rsid w:val="006C7FE8"/>
    <w:rsid w:val="006E0F78"/>
    <w:rsid w:val="0072680B"/>
    <w:rsid w:val="00A52BEE"/>
    <w:rsid w:val="00AB3F16"/>
    <w:rsid w:val="00B62DFC"/>
    <w:rsid w:val="00BB7883"/>
    <w:rsid w:val="00C43C5A"/>
    <w:rsid w:val="00C51DBC"/>
    <w:rsid w:val="00D3059A"/>
    <w:rsid w:val="00D33890"/>
    <w:rsid w:val="00D73D66"/>
    <w:rsid w:val="00D85BA2"/>
    <w:rsid w:val="00E81C3E"/>
    <w:rsid w:val="00EA6C28"/>
    <w:rsid w:val="00ED4535"/>
    <w:rsid w:val="00ED66EB"/>
    <w:rsid w:val="00F420C3"/>
    <w:rsid w:val="00FA1E44"/>
    <w:rsid w:val="00FD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4B6C7"/>
  <w15:chartTrackingRefBased/>
  <w15:docId w15:val="{2A8DC19D-FA74-4D5E-8F64-D87015CC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70FD0"/>
    <w:pPr>
      <w:tabs>
        <w:tab w:val="center" w:pos="4153"/>
        <w:tab w:val="right" w:pos="8306"/>
      </w:tabs>
      <w:spacing w:before="100" w:beforeAutospacing="1" w:after="0" w:line="240" w:lineRule="auto"/>
      <w:ind w:right="113"/>
      <w:jc w:val="right"/>
    </w:pPr>
    <w:rPr>
      <w:rFonts w:ascii="Calibri" w:eastAsia="Calibri" w:hAnsi="Calibri" w:cs="Arial"/>
    </w:rPr>
  </w:style>
  <w:style w:type="character" w:customStyle="1" w:styleId="a4">
    <w:name w:val="כותרת עליונה תו"/>
    <w:basedOn w:val="a0"/>
    <w:link w:val="a3"/>
    <w:rsid w:val="00270FD0"/>
    <w:rPr>
      <w:rFonts w:ascii="Calibri" w:eastAsia="Calibri" w:hAnsi="Calibri" w:cs="Arial"/>
    </w:rPr>
  </w:style>
  <w:style w:type="paragraph" w:styleId="a5">
    <w:name w:val="Balloon Text"/>
    <w:basedOn w:val="a"/>
    <w:link w:val="a6"/>
    <w:uiPriority w:val="99"/>
    <w:semiHidden/>
    <w:unhideWhenUsed/>
    <w:rsid w:val="00E81C3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E81C3E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5059F1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505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3C3C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3C3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7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YA.NETANYA@MATYA365.ORG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45F5C-FDCC-4090-8A6B-D90524DC4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119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גיל זוהר(מתי"א נתניה)</dc:creator>
  <cp:keywords/>
  <dc:description/>
  <cp:lastModifiedBy>גיל זוהר(מתי"א נתניה)</cp:lastModifiedBy>
  <cp:revision>6</cp:revision>
  <cp:lastPrinted>2024-12-08T13:01:00Z</cp:lastPrinted>
  <dcterms:created xsi:type="dcterms:W3CDTF">2024-12-17T10:31:00Z</dcterms:created>
  <dcterms:modified xsi:type="dcterms:W3CDTF">2026-05-19T07:07:00Z</dcterms:modified>
</cp:coreProperties>
</file>