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3F3DE" w14:textId="77777777" w:rsidR="00985149" w:rsidRDefault="00985149">
      <w:pPr>
        <w:spacing w:line="360" w:lineRule="auto"/>
        <w:ind w:left="720"/>
        <w:rPr>
          <w:sz w:val="12"/>
          <w:szCs w:val="12"/>
        </w:rPr>
      </w:pPr>
    </w:p>
    <w:p w14:paraId="20FF5202" w14:textId="77777777" w:rsidR="00985149" w:rsidRDefault="00985149">
      <w:pPr>
        <w:pStyle w:val="1"/>
        <w:ind w:left="720"/>
        <w:jc w:val="left"/>
        <w:rPr>
          <w:b w:val="0"/>
          <w:bCs w:val="0"/>
          <w:i w:val="0"/>
          <w:iCs w:val="0"/>
          <w:sz w:val="28"/>
          <w:szCs w:val="28"/>
          <w:u w:val="none"/>
        </w:rPr>
      </w:pPr>
    </w:p>
    <w:p w14:paraId="7DF9DFB4" w14:textId="77777777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David" w:eastAsia="David" w:hAnsi="David" w:cs="David"/>
          <w:b/>
          <w:bCs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  </w:t>
      </w:r>
    </w:p>
    <w:p w14:paraId="7607F971" w14:textId="46AD9186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David" w:eastAsia="David" w:hAnsi="David" w:cs="David"/>
          <w:b/>
          <w:bCs/>
          <w:color w:val="000000"/>
          <w:sz w:val="28"/>
          <w:szCs w:val="28"/>
          <w:u w:val="single"/>
        </w:rPr>
      </w:pPr>
      <w:r>
        <w:rPr>
          <w:rFonts w:ascii="David" w:eastAsia="David" w:hAnsi="David" w:cs="David"/>
          <w:b/>
          <w:bCs/>
          <w:color w:val="000000"/>
          <w:sz w:val="28"/>
          <w:szCs w:val="28"/>
          <w:u w:val="single"/>
          <w:rtl/>
        </w:rPr>
        <w:t xml:space="preserve">טיפול קבוצתי באמצעות אמנויות </w:t>
      </w:r>
      <w:r w:rsidR="0041202A">
        <w:rPr>
          <w:rFonts w:ascii="David" w:eastAsia="David" w:hAnsi="David" w:cs="David" w:hint="cs"/>
          <w:b/>
          <w:bCs/>
          <w:color w:val="000000"/>
          <w:sz w:val="28"/>
          <w:szCs w:val="28"/>
          <w:u w:val="single"/>
          <w:rtl/>
        </w:rPr>
        <w:t xml:space="preserve">  </w:t>
      </w:r>
      <w:r w:rsidR="0041202A">
        <w:rPr>
          <w:rFonts w:ascii="David" w:eastAsia="David" w:hAnsi="David" w:cs="David" w:hint="cs"/>
          <w:b/>
          <w:bCs/>
          <w:color w:val="000000"/>
          <w:sz w:val="28"/>
          <w:szCs w:val="28"/>
          <w:u w:val="single"/>
          <w:rtl/>
        </w:rPr>
        <w:t xml:space="preserve">בגן / </w:t>
      </w:r>
      <w:r w:rsidR="0041202A">
        <w:rPr>
          <w:rFonts w:ascii="David" w:eastAsia="David" w:hAnsi="David" w:cs="David"/>
          <w:b/>
          <w:bCs/>
          <w:color w:val="000000"/>
          <w:sz w:val="28"/>
          <w:szCs w:val="28"/>
          <w:u w:val="single"/>
          <w:rtl/>
        </w:rPr>
        <w:t xml:space="preserve"> בבה"ס </w:t>
      </w:r>
      <w:bookmarkStart w:id="0" w:name="_GoBack"/>
      <w:bookmarkEnd w:id="0"/>
      <w:r>
        <w:rPr>
          <w:rFonts w:ascii="David" w:eastAsia="David" w:hAnsi="David" w:cs="David"/>
          <w:b/>
          <w:bCs/>
          <w:color w:val="000000"/>
          <w:sz w:val="28"/>
          <w:szCs w:val="28"/>
          <w:u w:val="single"/>
          <w:rtl/>
        </w:rPr>
        <w:t>– טופס  מתגלגל</w:t>
      </w:r>
    </w:p>
    <w:p w14:paraId="2AF96A66" w14:textId="77777777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David" w:eastAsia="David" w:hAnsi="David" w:cs="David"/>
          <w:b/>
          <w:bCs/>
          <w:color w:val="000000"/>
          <w:sz w:val="24"/>
          <w:szCs w:val="24"/>
          <w:u w:val="single"/>
        </w:rPr>
      </w:pPr>
      <w:r>
        <w:rPr>
          <w:rFonts w:ascii="David" w:eastAsia="David" w:hAnsi="David" w:cs="David"/>
          <w:b/>
          <w:bCs/>
          <w:color w:val="000000"/>
          <w:sz w:val="28"/>
          <w:szCs w:val="28"/>
          <w:u w:val="single"/>
          <w:rtl/>
        </w:rPr>
        <w:t xml:space="preserve"> </w:t>
      </w:r>
      <w:proofErr w:type="spellStart"/>
      <w:r>
        <w:rPr>
          <w:rFonts w:ascii="David" w:eastAsia="David" w:hAnsi="David" w:cs="David"/>
          <w:b/>
          <w:bCs/>
          <w:color w:val="000000"/>
          <w:sz w:val="28"/>
          <w:szCs w:val="28"/>
          <w:u w:val="single"/>
          <w:rtl/>
        </w:rPr>
        <w:t>תח"י</w:t>
      </w:r>
      <w:proofErr w:type="spellEnd"/>
      <w:r>
        <w:rPr>
          <w:rFonts w:ascii="David" w:eastAsia="David" w:hAnsi="David" w:cs="David"/>
          <w:b/>
          <w:bCs/>
          <w:color w:val="000000"/>
          <w:sz w:val="28"/>
          <w:szCs w:val="28"/>
          <w:u w:val="single"/>
          <w:rtl/>
        </w:rPr>
        <w:t xml:space="preserve">/ </w:t>
      </w:r>
      <w:proofErr w:type="spellStart"/>
      <w:r>
        <w:rPr>
          <w:rFonts w:ascii="David" w:eastAsia="David" w:hAnsi="David" w:cs="David"/>
          <w:b/>
          <w:bCs/>
          <w:color w:val="000000"/>
          <w:sz w:val="28"/>
          <w:szCs w:val="28"/>
          <w:u w:val="single"/>
          <w:rtl/>
        </w:rPr>
        <w:t>תח"א</w:t>
      </w:r>
      <w:proofErr w:type="spellEnd"/>
    </w:p>
    <w:p w14:paraId="3D7398C1" w14:textId="77777777" w:rsidR="00985149" w:rsidRDefault="009851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David" w:eastAsia="David" w:hAnsi="David" w:cs="David"/>
          <w:b/>
          <w:bCs/>
          <w:color w:val="000000"/>
          <w:sz w:val="24"/>
          <w:szCs w:val="24"/>
        </w:rPr>
      </w:pPr>
    </w:p>
    <w:p w14:paraId="16B80BD1" w14:textId="77777777" w:rsidR="00985149" w:rsidRDefault="009851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color w:val="000000"/>
          <w:sz w:val="24"/>
          <w:szCs w:val="24"/>
        </w:rPr>
      </w:pPr>
    </w:p>
    <w:p w14:paraId="2DAA1363" w14:textId="5C406710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2"/>
        <w:jc w:val="both"/>
        <w:rPr>
          <w:rFonts w:ascii="David" w:eastAsia="David" w:hAnsi="David" w:cs="David"/>
          <w:b/>
          <w:bCs/>
          <w:color w:val="000000"/>
          <w:sz w:val="24"/>
          <w:szCs w:val="24"/>
        </w:rPr>
      </w:pPr>
      <w:proofErr w:type="spellStart"/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תוכנית</w:t>
      </w:r>
      <w:proofErr w:type="spellEnd"/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 </w:t>
      </w:r>
      <w:proofErr w:type="spellStart"/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התח"י</w:t>
      </w:r>
      <w:proofErr w:type="spellEnd"/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/ </w:t>
      </w:r>
      <w:proofErr w:type="spellStart"/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תח"א</w:t>
      </w:r>
      <w:proofErr w:type="spellEnd"/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 (ימולא עד</w:t>
      </w:r>
      <w:r w:rsidR="00041FC8">
        <w:rPr>
          <w:rFonts w:ascii="David" w:eastAsia="David" w:hAnsi="David" w:cs="David" w:hint="cs"/>
          <w:b/>
          <w:bCs/>
          <w:color w:val="000000"/>
          <w:sz w:val="24"/>
          <w:szCs w:val="24"/>
          <w:rtl/>
        </w:rPr>
        <w:t xml:space="preserve"> סוף חודש דצמבר </w:t>
      </w: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)</w:t>
      </w:r>
    </w:p>
    <w:p w14:paraId="70B69B39" w14:textId="77777777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b/>
          <w:bCs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שם התלמיד/ה: </w:t>
      </w:r>
      <w:r>
        <w:rPr>
          <w:rFonts w:ascii="David" w:eastAsia="David" w:hAnsi="David" w:cs="David"/>
          <w:color w:val="000000"/>
          <w:sz w:val="24"/>
          <w:szCs w:val="24"/>
        </w:rPr>
        <w:t> </w:t>
      </w:r>
      <w:r>
        <w:rPr>
          <w:rFonts w:ascii="David" w:eastAsia="David" w:hAnsi="David" w:cs="David"/>
          <w:color w:val="000000"/>
          <w:sz w:val="24"/>
          <w:szCs w:val="24"/>
        </w:rPr>
        <w:t xml:space="preserve">     </w:t>
      </w: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שם משפחה</w:t>
      </w:r>
      <w:r>
        <w:rPr>
          <w:rFonts w:ascii="David" w:eastAsia="David" w:hAnsi="David" w:cs="David"/>
          <w:color w:val="000000"/>
          <w:sz w:val="24"/>
          <w:szCs w:val="24"/>
        </w:rPr>
        <w:t>  </w:t>
      </w:r>
      <w:r>
        <w:rPr>
          <w:rFonts w:ascii="David" w:eastAsia="David" w:hAnsi="David" w:cs="David"/>
          <w:color w:val="000000"/>
          <w:sz w:val="24"/>
          <w:szCs w:val="24"/>
        </w:rPr>
        <w:t xml:space="preserve">   </w:t>
      </w: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תאריך לידה: </w:t>
      </w:r>
      <w:r>
        <w:rPr>
          <w:rFonts w:ascii="David" w:eastAsia="David" w:hAnsi="David" w:cs="David"/>
          <w:color w:val="000000"/>
          <w:sz w:val="24"/>
          <w:szCs w:val="24"/>
        </w:rPr>
        <w:t>     </w:t>
      </w:r>
      <w:r>
        <w:rPr>
          <w:rFonts w:ascii="David" w:eastAsia="David" w:hAnsi="David" w:cs="David"/>
          <w:color w:val="000000"/>
          <w:sz w:val="24"/>
          <w:szCs w:val="24"/>
        </w:rPr>
        <w:t xml:space="preserve"> </w:t>
      </w:r>
      <w:r>
        <w:rPr>
          <w:rFonts w:ascii="David" w:eastAsia="David" w:hAnsi="David" w:cs="David"/>
          <w:b/>
          <w:bCs/>
          <w:color w:val="000000"/>
          <w:sz w:val="24"/>
          <w:szCs w:val="24"/>
        </w:rPr>
        <w:t xml:space="preserve">  </w:t>
      </w:r>
    </w:p>
    <w:p w14:paraId="286DC6E1" w14:textId="77777777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כיתה:</w:t>
      </w:r>
      <w:r>
        <w:rPr>
          <w:rFonts w:ascii="David" w:eastAsia="David" w:hAnsi="David" w:cs="David"/>
          <w:color w:val="000000"/>
          <w:sz w:val="24"/>
          <w:szCs w:val="24"/>
        </w:rPr>
        <w:t>    </w:t>
      </w: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   בית ספר:</w:t>
      </w:r>
      <w:r>
        <w:rPr>
          <w:rFonts w:ascii="David" w:eastAsia="David" w:hAnsi="David" w:cs="David"/>
          <w:color w:val="000000"/>
          <w:sz w:val="24"/>
          <w:szCs w:val="24"/>
        </w:rPr>
        <w:t>     </w:t>
      </w:r>
      <w:r>
        <w:rPr>
          <w:rFonts w:ascii="David" w:eastAsia="David" w:hAnsi="David" w:cs="David"/>
          <w:color w:val="000000"/>
          <w:sz w:val="24"/>
          <w:szCs w:val="24"/>
        </w:rPr>
        <w:t xml:space="preserve">  </w:t>
      </w: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תאריך התחלת הטיפול:</w:t>
      </w:r>
      <w:r>
        <w:rPr>
          <w:rFonts w:ascii="David" w:eastAsia="David" w:hAnsi="David" w:cs="David"/>
          <w:color w:val="000000"/>
          <w:sz w:val="24"/>
          <w:szCs w:val="24"/>
        </w:rPr>
        <w:t>   </w:t>
      </w:r>
      <w:r>
        <w:rPr>
          <w:rFonts w:ascii="David" w:eastAsia="David" w:hAnsi="David" w:cs="David"/>
          <w:color w:val="000000"/>
          <w:sz w:val="24"/>
          <w:szCs w:val="24"/>
        </w:rPr>
        <w:t xml:space="preserve"> </w:t>
      </w: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תחום הטיפול</w:t>
      </w:r>
      <w:r>
        <w:rPr>
          <w:rFonts w:ascii="David" w:eastAsia="David" w:hAnsi="David" w:cs="David"/>
          <w:b/>
          <w:bCs/>
          <w:sz w:val="24"/>
          <w:szCs w:val="24"/>
        </w:rPr>
        <w:t xml:space="preserve">: </w:t>
      </w:r>
      <w:r>
        <w:rPr>
          <w:rFonts w:ascii="David" w:eastAsia="David" w:hAnsi="David" w:cs="David"/>
          <w:color w:val="000000"/>
          <w:sz w:val="24"/>
          <w:szCs w:val="24"/>
        </w:rPr>
        <w:t>    </w:t>
      </w:r>
    </w:p>
    <w:p w14:paraId="1673723E" w14:textId="77777777" w:rsidR="00985149" w:rsidRDefault="009851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b/>
          <w:bCs/>
          <w:color w:val="000000"/>
          <w:sz w:val="24"/>
          <w:szCs w:val="24"/>
        </w:rPr>
      </w:pPr>
    </w:p>
    <w:p w14:paraId="65F27975" w14:textId="77777777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מסגרת הטיפול:</w:t>
      </w: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(תדירות המפגשים, פרטני , בצמד, קבוצתי) </w:t>
      </w:r>
    </w:p>
    <w:p w14:paraId="222A5B8B" w14:textId="77777777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</w:rPr>
        <w:t>     </w:t>
      </w:r>
    </w:p>
    <w:p w14:paraId="4E069566" w14:textId="77777777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b/>
          <w:bCs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הרכב קבוצה: </w:t>
      </w:r>
      <w:r>
        <w:rPr>
          <w:color w:val="000000"/>
          <w:sz w:val="24"/>
          <w:szCs w:val="24"/>
          <w:rtl/>
        </w:rPr>
        <w:t>(מספר משתתפים, גיל, מין)      ___</w:t>
      </w:r>
    </w:p>
    <w:p w14:paraId="6D9E42D8" w14:textId="77777777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b/>
          <w:bCs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סוג הקבוצה: </w:t>
      </w: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(קבוצה חברתית, קבוצה לעיבוד נושא  כגון: פרדה, אבל, דימוי עצמי).  </w:t>
      </w:r>
      <w:r>
        <w:rPr>
          <w:rFonts w:ascii="David" w:eastAsia="David" w:hAnsi="David" w:cs="David"/>
          <w:color w:val="000000"/>
          <w:sz w:val="24"/>
          <w:szCs w:val="24"/>
          <w:u w:val="single"/>
        </w:rPr>
        <w:t xml:space="preserve"> </w:t>
      </w:r>
      <w:r>
        <w:rPr>
          <w:rFonts w:ascii="David" w:eastAsia="David" w:hAnsi="David" w:cs="David"/>
          <w:color w:val="000000"/>
          <w:sz w:val="24"/>
          <w:szCs w:val="24"/>
        </w:rPr>
        <w:t>_______________</w:t>
      </w:r>
    </w:p>
    <w:p w14:paraId="6B773BAC" w14:textId="77777777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b/>
          <w:bCs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הנחיה בקו:  </w:t>
      </w:r>
      <w:r>
        <w:rPr>
          <w:rFonts w:ascii="David" w:eastAsia="David" w:hAnsi="David" w:cs="David"/>
          <w:color w:val="000000"/>
          <w:sz w:val="24"/>
          <w:szCs w:val="24"/>
          <w:rtl/>
        </w:rPr>
        <w:t>כן/לא</w:t>
      </w:r>
    </w:p>
    <w:p w14:paraId="58392234" w14:textId="77777777" w:rsidR="00985149" w:rsidRDefault="00985149">
      <w:pPr>
        <w:spacing w:line="360" w:lineRule="auto"/>
        <w:ind w:left="720"/>
        <w:rPr>
          <w:sz w:val="24"/>
          <w:szCs w:val="24"/>
          <w:u w:val="single"/>
        </w:rPr>
      </w:pPr>
    </w:p>
    <w:p w14:paraId="22E21450" w14:textId="77777777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רקע</w:t>
      </w:r>
      <w:r>
        <w:rPr>
          <w:rFonts w:ascii="David" w:eastAsia="David" w:hAnsi="David" w:cs="David"/>
          <w:color w:val="000000"/>
          <w:sz w:val="24"/>
          <w:szCs w:val="24"/>
        </w:rPr>
        <w:t xml:space="preserve"> </w:t>
      </w: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אישי: </w:t>
      </w: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(משפחתי, התפתחותי, לימודי, רפואי, </w:t>
      </w:r>
      <w:r>
        <w:rPr>
          <w:rFonts w:ascii="David" w:eastAsia="David" w:hAnsi="David" w:cs="David"/>
          <w:color w:val="000000"/>
          <w:sz w:val="24"/>
          <w:szCs w:val="24"/>
          <w:rtl/>
        </w:rPr>
        <w:t>אבחונים, טיפולים מסוגים שונים בעבר ובהווה. יש לכתוב בסעיף זה רק מידע חיוני להבנת המטרות והתהליך הטיפולי המתוארים בדו"ח)</w:t>
      </w:r>
    </w:p>
    <w:p w14:paraId="5631F85C" w14:textId="77777777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</w:rPr>
        <w:t>     </w:t>
      </w:r>
    </w:p>
    <w:p w14:paraId="5611BD35" w14:textId="77777777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סיבת ההפניה:</w:t>
      </w:r>
      <w:r>
        <w:rPr>
          <w:rFonts w:ascii="David" w:eastAsia="David" w:hAnsi="David" w:cs="David"/>
          <w:color w:val="000000"/>
          <w:sz w:val="24"/>
          <w:szCs w:val="24"/>
        </w:rPr>
        <w:t xml:space="preserve"> </w:t>
      </w:r>
    </w:p>
    <w:p w14:paraId="019487A7" w14:textId="77777777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</w:rPr>
        <w:t>     </w:t>
      </w:r>
    </w:p>
    <w:p w14:paraId="3A24CCA3" w14:textId="77777777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התרשמות על סמך תצפיות ומפגשים ראשונים: </w:t>
      </w:r>
      <w:r>
        <w:rPr>
          <w:rFonts w:ascii="David" w:eastAsia="David" w:hAnsi="David" w:cs="David"/>
          <w:color w:val="000000"/>
          <w:sz w:val="24"/>
          <w:szCs w:val="24"/>
          <w:rtl/>
        </w:rPr>
        <w:t>(הופעה חיצונית, אפקט , טמפרמנט, יצירת קשר, יוזמה, קשב וריכוז, שימוש באמ</w:t>
      </w: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צעים אומנותיים וכו') </w:t>
      </w:r>
    </w:p>
    <w:p w14:paraId="30CB612F" w14:textId="77777777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</w:rPr>
        <w:t>     </w:t>
      </w:r>
    </w:p>
    <w:p w14:paraId="055C1075" w14:textId="77777777" w:rsidR="00985149" w:rsidRDefault="009851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b/>
          <w:bCs/>
          <w:color w:val="000000"/>
          <w:sz w:val="24"/>
          <w:szCs w:val="24"/>
          <w:u w:val="single"/>
        </w:rPr>
      </w:pPr>
    </w:p>
    <w:p w14:paraId="37F01DD0" w14:textId="77777777" w:rsidR="00985149" w:rsidRDefault="00D143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b/>
          <w:bCs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מוקדי כוח ומוקדים לחיזוק </w:t>
      </w:r>
    </w:p>
    <w:p w14:paraId="11B48F14" w14:textId="77777777" w:rsidR="00985149" w:rsidRDefault="009851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b/>
          <w:bCs/>
          <w:color w:val="000000"/>
          <w:sz w:val="24"/>
          <w:szCs w:val="24"/>
        </w:rPr>
      </w:pPr>
    </w:p>
    <w:tbl>
      <w:tblPr>
        <w:tblStyle w:val="a5"/>
        <w:bidiVisual/>
        <w:tblW w:w="8714" w:type="dxa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42"/>
        <w:gridCol w:w="4372"/>
      </w:tblGrid>
      <w:tr w:rsidR="00985149" w14:paraId="0E884D71" w14:textId="77777777">
        <w:tc>
          <w:tcPr>
            <w:tcW w:w="4342" w:type="dxa"/>
          </w:tcPr>
          <w:p w14:paraId="56E1B5ED" w14:textId="77777777" w:rsidR="00985149" w:rsidRDefault="00D143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bCs/>
                <w:color w:val="000000"/>
                <w:sz w:val="24"/>
                <w:szCs w:val="24"/>
                <w:rtl/>
              </w:rPr>
              <w:t>מוקדי כוח</w:t>
            </w:r>
          </w:p>
        </w:tc>
        <w:tc>
          <w:tcPr>
            <w:tcW w:w="4372" w:type="dxa"/>
          </w:tcPr>
          <w:p w14:paraId="2C0D1FC3" w14:textId="77777777" w:rsidR="00985149" w:rsidRDefault="00D143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bCs/>
                <w:color w:val="000000"/>
                <w:sz w:val="24"/>
                <w:szCs w:val="24"/>
                <w:rtl/>
              </w:rPr>
              <w:t>מוקדים לחיזוק</w:t>
            </w:r>
          </w:p>
        </w:tc>
      </w:tr>
      <w:tr w:rsidR="00985149" w14:paraId="7D6661B1" w14:textId="77777777">
        <w:tc>
          <w:tcPr>
            <w:tcW w:w="4342" w:type="dxa"/>
          </w:tcPr>
          <w:p w14:paraId="1E0F941C" w14:textId="77777777" w:rsidR="00985149" w:rsidRDefault="00D143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     </w:t>
            </w:r>
          </w:p>
        </w:tc>
        <w:tc>
          <w:tcPr>
            <w:tcW w:w="4372" w:type="dxa"/>
          </w:tcPr>
          <w:p w14:paraId="56B1C884" w14:textId="77777777" w:rsidR="00985149" w:rsidRDefault="00D143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     </w:t>
            </w:r>
          </w:p>
        </w:tc>
      </w:tr>
      <w:tr w:rsidR="00985149" w14:paraId="253F151F" w14:textId="77777777">
        <w:tc>
          <w:tcPr>
            <w:tcW w:w="4342" w:type="dxa"/>
          </w:tcPr>
          <w:p w14:paraId="5BBEB929" w14:textId="77777777" w:rsidR="00985149" w:rsidRDefault="00D143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     </w:t>
            </w:r>
          </w:p>
        </w:tc>
        <w:tc>
          <w:tcPr>
            <w:tcW w:w="4372" w:type="dxa"/>
          </w:tcPr>
          <w:p w14:paraId="3ED24F75" w14:textId="77777777" w:rsidR="00985149" w:rsidRDefault="00D143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     </w:t>
            </w:r>
          </w:p>
        </w:tc>
      </w:tr>
      <w:tr w:rsidR="00985149" w14:paraId="06B875B7" w14:textId="77777777">
        <w:tc>
          <w:tcPr>
            <w:tcW w:w="4342" w:type="dxa"/>
          </w:tcPr>
          <w:p w14:paraId="001A0308" w14:textId="77777777" w:rsidR="00985149" w:rsidRDefault="00D143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     </w:t>
            </w:r>
          </w:p>
        </w:tc>
        <w:tc>
          <w:tcPr>
            <w:tcW w:w="4372" w:type="dxa"/>
          </w:tcPr>
          <w:p w14:paraId="00F3094D" w14:textId="77777777" w:rsidR="00985149" w:rsidRDefault="00D143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     </w:t>
            </w:r>
          </w:p>
        </w:tc>
      </w:tr>
      <w:tr w:rsidR="00985149" w14:paraId="77A8A2C2" w14:textId="77777777">
        <w:tc>
          <w:tcPr>
            <w:tcW w:w="4342" w:type="dxa"/>
          </w:tcPr>
          <w:p w14:paraId="6D88ABCE" w14:textId="77777777" w:rsidR="00985149" w:rsidRDefault="00D143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     </w:t>
            </w:r>
          </w:p>
        </w:tc>
        <w:tc>
          <w:tcPr>
            <w:tcW w:w="4372" w:type="dxa"/>
          </w:tcPr>
          <w:p w14:paraId="2F33F772" w14:textId="77777777" w:rsidR="00985149" w:rsidRDefault="00D143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     </w:t>
            </w:r>
          </w:p>
        </w:tc>
      </w:tr>
      <w:tr w:rsidR="00985149" w14:paraId="0744C257" w14:textId="77777777">
        <w:tc>
          <w:tcPr>
            <w:tcW w:w="4342" w:type="dxa"/>
          </w:tcPr>
          <w:p w14:paraId="1B78DE38" w14:textId="77777777" w:rsidR="00985149" w:rsidRDefault="00D143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     </w:t>
            </w:r>
          </w:p>
        </w:tc>
        <w:tc>
          <w:tcPr>
            <w:tcW w:w="4372" w:type="dxa"/>
          </w:tcPr>
          <w:p w14:paraId="06F1D9FF" w14:textId="77777777" w:rsidR="00985149" w:rsidRDefault="00D143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     </w:t>
            </w:r>
          </w:p>
        </w:tc>
      </w:tr>
      <w:tr w:rsidR="00985149" w14:paraId="1E8C17E3" w14:textId="77777777">
        <w:trPr>
          <w:trHeight w:val="389"/>
        </w:trPr>
        <w:tc>
          <w:tcPr>
            <w:tcW w:w="4342" w:type="dxa"/>
          </w:tcPr>
          <w:p w14:paraId="73E027A5" w14:textId="77777777" w:rsidR="00985149" w:rsidRDefault="00D143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     </w:t>
            </w:r>
          </w:p>
        </w:tc>
        <w:tc>
          <w:tcPr>
            <w:tcW w:w="4372" w:type="dxa"/>
          </w:tcPr>
          <w:p w14:paraId="795DCCF0" w14:textId="77777777" w:rsidR="00985149" w:rsidRDefault="00D143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     </w:t>
            </w:r>
          </w:p>
        </w:tc>
      </w:tr>
    </w:tbl>
    <w:p w14:paraId="7F7D2D50" w14:textId="77777777" w:rsidR="00985149" w:rsidRDefault="009851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color w:val="000000"/>
          <w:sz w:val="24"/>
          <w:szCs w:val="24"/>
        </w:rPr>
      </w:pPr>
    </w:p>
    <w:p w14:paraId="7C01E96C" w14:textId="101335BE" w:rsidR="00985149" w:rsidRDefault="00D14392" w:rsidP="004120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avid" w:eastAsia="David" w:hAnsi="David" w:cs="David"/>
          <w:b/>
          <w:bCs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</w:rPr>
        <w:t>     </w:t>
      </w: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מטרות הקבוצה:</w:t>
      </w:r>
    </w:p>
    <w:p w14:paraId="7064C081" w14:textId="77777777" w:rsidR="00985149" w:rsidRDefault="00985149">
      <w:pPr>
        <w:pStyle w:val="1"/>
        <w:ind w:left="720"/>
        <w:jc w:val="left"/>
        <w:rPr>
          <w:i w:val="0"/>
          <w:iCs w:val="0"/>
          <w:sz w:val="28"/>
          <w:szCs w:val="28"/>
          <w:u w:val="none"/>
        </w:rPr>
      </w:pPr>
    </w:p>
    <w:p w14:paraId="643A00D5" w14:textId="77777777" w:rsidR="00985149" w:rsidRDefault="00985149">
      <w:pPr>
        <w:pStyle w:val="1"/>
        <w:ind w:left="720"/>
        <w:jc w:val="left"/>
        <w:rPr>
          <w:i w:val="0"/>
          <w:iCs w:val="0"/>
          <w:sz w:val="28"/>
          <w:szCs w:val="28"/>
          <w:u w:val="none"/>
          <w:rtl/>
        </w:rPr>
      </w:pPr>
    </w:p>
    <w:p w14:paraId="0B7FB0D0" w14:textId="77777777" w:rsidR="00041FC8" w:rsidRPr="00041FC8" w:rsidRDefault="00041FC8" w:rsidP="00041FC8"/>
    <w:p w14:paraId="203EE1D8" w14:textId="77777777" w:rsidR="00985149" w:rsidRDefault="00D14392">
      <w:pPr>
        <w:pStyle w:val="1"/>
        <w:ind w:left="720"/>
        <w:jc w:val="left"/>
        <w:rPr>
          <w:i w:val="0"/>
          <w:iCs w:val="0"/>
          <w:sz w:val="28"/>
          <w:szCs w:val="28"/>
          <w:u w:val="none"/>
        </w:rPr>
      </w:pPr>
      <w:r>
        <w:rPr>
          <w:i w:val="0"/>
          <w:iCs w:val="0"/>
          <w:sz w:val="28"/>
          <w:szCs w:val="28"/>
          <w:u w:val="none"/>
        </w:rPr>
        <w:lastRenderedPageBreak/>
        <w:t xml:space="preserve">                                       </w:t>
      </w:r>
    </w:p>
    <w:p w14:paraId="276AD59D" w14:textId="1F274242" w:rsidR="00985149" w:rsidRDefault="00D14392">
      <w:pPr>
        <w:pStyle w:val="1"/>
        <w:ind w:left="720"/>
        <w:jc w:val="left"/>
        <w:rPr>
          <w:i w:val="0"/>
          <w:iCs w:val="0"/>
          <w:sz w:val="28"/>
          <w:szCs w:val="28"/>
          <w:u w:val="none"/>
          <w:rtl/>
        </w:rPr>
      </w:pPr>
      <w:r>
        <w:rPr>
          <w:i w:val="0"/>
          <w:iCs w:val="0"/>
          <w:sz w:val="28"/>
          <w:szCs w:val="28"/>
          <w:u w:val="none"/>
          <w:rtl/>
        </w:rPr>
        <w:t xml:space="preserve">                                           דו"ח טיפול קבוצתי באומנויות </w:t>
      </w:r>
      <w:r w:rsidR="00041FC8">
        <w:rPr>
          <w:rFonts w:hint="cs"/>
          <w:i w:val="0"/>
          <w:iCs w:val="0"/>
          <w:sz w:val="28"/>
          <w:szCs w:val="28"/>
          <w:u w:val="none"/>
          <w:rtl/>
        </w:rPr>
        <w:t xml:space="preserve"> - סיכום שנה</w:t>
      </w:r>
    </w:p>
    <w:p w14:paraId="7C977D51" w14:textId="77777777" w:rsidR="00041FC8" w:rsidRDefault="00041FC8" w:rsidP="00041FC8">
      <w:pPr>
        <w:rPr>
          <w:rtl/>
        </w:rPr>
      </w:pPr>
    </w:p>
    <w:p w14:paraId="715FA453" w14:textId="77777777" w:rsidR="00041FC8" w:rsidRDefault="00041FC8" w:rsidP="00041FC8">
      <w:pPr>
        <w:rPr>
          <w:rtl/>
        </w:rPr>
      </w:pPr>
    </w:p>
    <w:p w14:paraId="348F4E75" w14:textId="4C017EF5" w:rsidR="00041FC8" w:rsidRDefault="00041FC8" w:rsidP="00041FC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2"/>
        <w:jc w:val="both"/>
        <w:rPr>
          <w:rFonts w:ascii="David" w:eastAsia="David" w:hAnsi="David" w:cs="David"/>
          <w:b/>
          <w:bCs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 (ימולא עד</w:t>
      </w:r>
      <w:r>
        <w:rPr>
          <w:rFonts w:ascii="David" w:eastAsia="David" w:hAnsi="David" w:cs="David" w:hint="cs"/>
          <w:b/>
          <w:bCs/>
          <w:color w:val="000000"/>
          <w:sz w:val="24"/>
          <w:szCs w:val="24"/>
          <w:rtl/>
        </w:rPr>
        <w:t xml:space="preserve"> סוף חודש מאי </w:t>
      </w: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)</w:t>
      </w:r>
    </w:p>
    <w:p w14:paraId="337898EB" w14:textId="77777777" w:rsidR="00041FC8" w:rsidRDefault="00041FC8" w:rsidP="00041FC8">
      <w:pPr>
        <w:rPr>
          <w:rtl/>
        </w:rPr>
      </w:pPr>
    </w:p>
    <w:p w14:paraId="65255724" w14:textId="77777777" w:rsidR="00041FC8" w:rsidRDefault="00041FC8" w:rsidP="00041FC8">
      <w:pPr>
        <w:rPr>
          <w:rtl/>
        </w:rPr>
      </w:pPr>
    </w:p>
    <w:p w14:paraId="160F75D6" w14:textId="07902B43" w:rsidR="00041FC8" w:rsidRDefault="00041FC8" w:rsidP="00041FC8">
      <w:pPr>
        <w:rPr>
          <w:rtl/>
        </w:rPr>
      </w:pPr>
      <w:r w:rsidRPr="00041FC8">
        <w:rPr>
          <w:rFonts w:ascii="David" w:hAnsi="David" w:cs="David"/>
          <w:b/>
          <w:bCs/>
          <w:sz w:val="24"/>
          <w:szCs w:val="24"/>
          <w:rtl/>
        </w:rPr>
        <w:t xml:space="preserve">סיכום: 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041FC8">
        <w:rPr>
          <w:rFonts w:ascii="David" w:hAnsi="David" w:cs="David" w:hint="cs"/>
          <w:b/>
          <w:bCs/>
          <w:sz w:val="28"/>
          <w:szCs w:val="28"/>
          <w:rtl/>
        </w:rPr>
        <w:t>(</w:t>
      </w:r>
      <w:r w:rsidRPr="00041FC8">
        <w:rPr>
          <w:rFonts w:hint="cs"/>
          <w:sz w:val="28"/>
          <w:szCs w:val="28"/>
          <w:rtl/>
        </w:rPr>
        <w:t>סכם את עקרי התהליך של המטופל/ת  בהתאם להנחיות הבאות):</w:t>
      </w:r>
      <w:r>
        <w:rPr>
          <w:rFonts w:hint="cs"/>
          <w:rtl/>
        </w:rPr>
        <w:t xml:space="preserve"> </w:t>
      </w:r>
    </w:p>
    <w:p w14:paraId="56D78B12" w14:textId="19C6B62E" w:rsidR="00041FC8" w:rsidRDefault="00041FC8" w:rsidP="00041FC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David" w:eastAsia="David" w:hAnsi="David" w:cs="David"/>
          <w:sz w:val="24"/>
          <w:szCs w:val="24"/>
          <w:rtl/>
        </w:rPr>
        <w:t>תאר בקצרה את מהלך הטיפול. (מומלץ לחלק לשלבים: התחלה, אמצע, סיום)</w:t>
      </w:r>
    </w:p>
    <w:p w14:paraId="25FF2455" w14:textId="77777777" w:rsidR="00041FC8" w:rsidRDefault="00041FC8" w:rsidP="00041FC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David" w:eastAsia="David" w:hAnsi="David" w:cs="David"/>
          <w:sz w:val="24"/>
          <w:szCs w:val="24"/>
          <w:rtl/>
        </w:rPr>
        <w:t xml:space="preserve"> יש לתאר את תהליך יצירת הקשר</w:t>
      </w:r>
    </w:p>
    <w:p w14:paraId="48218ED8" w14:textId="77777777" w:rsidR="00041FC8" w:rsidRDefault="00041FC8" w:rsidP="00041FC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David" w:eastAsia="David" w:hAnsi="David" w:cs="David"/>
          <w:sz w:val="24"/>
          <w:szCs w:val="24"/>
          <w:rtl/>
        </w:rPr>
        <w:t xml:space="preserve">נושאים מרכזיים שהועלו במהלך הטיפול. </w:t>
      </w:r>
    </w:p>
    <w:p w14:paraId="4A71D6A0" w14:textId="77777777" w:rsidR="00041FC8" w:rsidRDefault="00041FC8" w:rsidP="00041FC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David" w:eastAsia="David" w:hAnsi="David" w:cs="David"/>
          <w:sz w:val="24"/>
          <w:szCs w:val="24"/>
          <w:rtl/>
        </w:rPr>
        <w:t>לתאר כוחות, מוקדים לחיזוק ויכולת התמודדות עם קשיים</w:t>
      </w:r>
    </w:p>
    <w:p w14:paraId="0C439005" w14:textId="77777777" w:rsidR="00041FC8" w:rsidRDefault="00041FC8" w:rsidP="00041FC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David" w:eastAsia="David" w:hAnsi="David" w:cs="David"/>
          <w:sz w:val="24"/>
          <w:szCs w:val="24"/>
          <w:rtl/>
        </w:rPr>
        <w:t xml:space="preserve">שימוש באמצעים האומנותיים. </w:t>
      </w:r>
    </w:p>
    <w:p w14:paraId="16F8C5C5" w14:textId="77777777" w:rsidR="00041FC8" w:rsidRDefault="00041FC8" w:rsidP="00041FC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David" w:eastAsia="David" w:hAnsi="David" w:cs="David"/>
          <w:sz w:val="24"/>
          <w:szCs w:val="24"/>
          <w:rtl/>
        </w:rPr>
        <w:t>הרגלים, טקסים, סף תסכול</w:t>
      </w:r>
    </w:p>
    <w:p w14:paraId="60C7C1A6" w14:textId="77777777" w:rsidR="00041FC8" w:rsidRDefault="00041FC8" w:rsidP="00041FC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David" w:eastAsia="David" w:hAnsi="David" w:cs="David"/>
          <w:sz w:val="24"/>
          <w:szCs w:val="24"/>
          <w:rtl/>
        </w:rPr>
        <w:t xml:space="preserve">כדאי להדגיש שינויים ונקודות מפנה שחלו מתחילת הטיפול ועד סופו. </w:t>
      </w:r>
    </w:p>
    <w:p w14:paraId="6A5CE826" w14:textId="77777777" w:rsidR="00041FC8" w:rsidRDefault="00041FC8" w:rsidP="00041FC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David" w:eastAsia="David" w:hAnsi="David" w:cs="David"/>
          <w:sz w:val="24"/>
          <w:szCs w:val="24"/>
          <w:rtl/>
        </w:rPr>
        <w:t xml:space="preserve">נא לפרט התערבות עיקרית של המטפל תוך התמקדות בתהליכים ותכנים. (לא לתת דוגמאות קונקרטיות). </w:t>
      </w:r>
    </w:p>
    <w:p w14:paraId="0942FAC3" w14:textId="77777777" w:rsidR="00041FC8" w:rsidRPr="00041FC8" w:rsidRDefault="00041FC8" w:rsidP="00041FC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David" w:eastAsia="David" w:hAnsi="David" w:cs="David"/>
          <w:sz w:val="24"/>
          <w:szCs w:val="24"/>
          <w:rtl/>
        </w:rPr>
        <w:t>האם הושגה מטרת הטיפול. אם כן- כיצד, אם לא- מדוע</w:t>
      </w:r>
    </w:p>
    <w:p w14:paraId="30EDCFEF" w14:textId="34ADBA88" w:rsidR="00041FC8" w:rsidRDefault="00041FC8" w:rsidP="00041FC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David" w:eastAsia="David" w:hAnsi="David" w:cs="David" w:hint="cs"/>
          <w:sz w:val="24"/>
          <w:szCs w:val="24"/>
          <w:rtl/>
        </w:rPr>
        <w:t>תאר קשר עם הורים: מעורבות, שיתוף פעולה, יוזמה, נכונות, יכולות, הבנה וכו'</w:t>
      </w:r>
    </w:p>
    <w:p w14:paraId="699AAF1A" w14:textId="77777777" w:rsidR="00041FC8" w:rsidRDefault="00041FC8" w:rsidP="00041FC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David" w:eastAsia="David" w:hAnsi="David" w:cs="David"/>
          <w:sz w:val="24"/>
          <w:szCs w:val="24"/>
          <w:rtl/>
        </w:rPr>
        <w:t xml:space="preserve">יש להשתמש בשפה מקצועית </w:t>
      </w:r>
    </w:p>
    <w:p w14:paraId="6E3C7559" w14:textId="77777777" w:rsidR="00041FC8" w:rsidRDefault="00041FC8" w:rsidP="00041FC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David" w:eastAsia="David" w:hAnsi="David" w:cs="David"/>
          <w:sz w:val="24"/>
          <w:szCs w:val="24"/>
          <w:rtl/>
        </w:rPr>
        <w:t xml:space="preserve">אין להזכיר שמות משתתפי הקבוצה האחרים מלבד זה של המשתתף שעליו מדווח. </w:t>
      </w:r>
    </w:p>
    <w:p w14:paraId="206ECFAB" w14:textId="77777777" w:rsidR="00041FC8" w:rsidRDefault="00041FC8" w:rsidP="00041FC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David" w:eastAsia="David" w:hAnsi="David" w:cs="David"/>
          <w:sz w:val="24"/>
          <w:szCs w:val="24"/>
          <w:rtl/>
        </w:rPr>
        <w:t xml:space="preserve">בסיום כתיבת הדו"ח יש למחוק את ההנחיות בסוגריים בכל סעיף וההערות הכתובות כאן.   </w:t>
      </w:r>
    </w:p>
    <w:p w14:paraId="57592C5B" w14:textId="77777777" w:rsidR="00041FC8" w:rsidRDefault="00041FC8">
      <w:pPr>
        <w:spacing w:line="360" w:lineRule="auto"/>
        <w:ind w:left="720"/>
        <w:rPr>
          <w:rFonts w:ascii="David" w:eastAsia="David" w:hAnsi="David" w:cs="David"/>
          <w:sz w:val="24"/>
          <w:szCs w:val="24"/>
          <w:rtl/>
        </w:rPr>
      </w:pPr>
    </w:p>
    <w:p w14:paraId="561B225C" w14:textId="77777777" w:rsidR="00985149" w:rsidRDefault="00985149">
      <w:pPr>
        <w:spacing w:line="360" w:lineRule="auto"/>
        <w:ind w:left="720"/>
        <w:rPr>
          <w:sz w:val="24"/>
          <w:szCs w:val="24"/>
        </w:rPr>
      </w:pPr>
    </w:p>
    <w:p w14:paraId="6A020979" w14:textId="77777777" w:rsidR="00985149" w:rsidRDefault="00D14392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  <w:rtl/>
        </w:rPr>
        <w:t>שם המטפל: _______________________</w:t>
      </w:r>
      <w:r>
        <w:rPr>
          <w:sz w:val="24"/>
          <w:szCs w:val="24"/>
          <w:rtl/>
        </w:rPr>
        <w:tab/>
        <w:t xml:space="preserve">חתימה: </w:t>
      </w:r>
      <w:r>
        <w:rPr>
          <w:sz w:val="24"/>
          <w:szCs w:val="24"/>
          <w:rtl/>
        </w:rPr>
        <w:t>_______________________</w:t>
      </w:r>
    </w:p>
    <w:p w14:paraId="6B324FEE" w14:textId="77777777" w:rsidR="00985149" w:rsidRDefault="00985149">
      <w:pPr>
        <w:spacing w:line="360" w:lineRule="auto"/>
        <w:ind w:left="720"/>
        <w:rPr>
          <w:sz w:val="24"/>
          <w:szCs w:val="24"/>
        </w:rPr>
      </w:pPr>
    </w:p>
    <w:p w14:paraId="043149A9" w14:textId="77777777" w:rsidR="00985149" w:rsidRDefault="00985149">
      <w:pPr>
        <w:spacing w:line="360" w:lineRule="auto"/>
        <w:ind w:left="720"/>
        <w:rPr>
          <w:b/>
          <w:bCs/>
          <w:sz w:val="24"/>
          <w:szCs w:val="24"/>
          <w:u w:val="single"/>
        </w:rPr>
      </w:pPr>
    </w:p>
    <w:sectPr w:rsidR="00985149">
      <w:headerReference w:type="default" r:id="rId7"/>
      <w:pgSz w:w="11906" w:h="16838"/>
      <w:pgMar w:top="284" w:right="794" w:bottom="284" w:left="794" w:header="11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BF3071" w14:textId="77777777" w:rsidR="00D14392" w:rsidRDefault="00D14392">
      <w:r>
        <w:separator/>
      </w:r>
    </w:p>
  </w:endnote>
  <w:endnote w:type="continuationSeparator" w:id="0">
    <w:p w14:paraId="53ECAC9C" w14:textId="77777777" w:rsidR="00D14392" w:rsidRDefault="00D14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81C3E213-D6B8-46AE-B536-0741DEDC04A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ADB8F5E7-F550-4874-B8CB-51684680C768}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  <w:embedRegular r:id="rId3" w:fontKey="{188C9565-F9C2-4071-BE46-BFB85B0C8087}"/>
    <w:embedBold r:id="rId4" w:fontKey="{0DF58C7C-5C95-49C9-B455-B43434BD040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5" w:fontKey="{57A20020-A524-4BF5-AE6F-A0D8ED14BA1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8FE4B58A-09B6-4301-A5C7-639B9B8A91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B8E103E-D829-4739-B65A-8A333FE39A2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364697" w14:textId="77777777" w:rsidR="00D14392" w:rsidRDefault="00D14392">
      <w:r>
        <w:separator/>
      </w:r>
    </w:p>
  </w:footnote>
  <w:footnote w:type="continuationSeparator" w:id="0">
    <w:p w14:paraId="056A574D" w14:textId="77777777" w:rsidR="00D14392" w:rsidRDefault="00D14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39AB2" w14:textId="77777777" w:rsidR="00985149" w:rsidRDefault="00D1439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Tahoma" w:eastAsia="Tahoma" w:hAnsi="Tahoma" w:cs="Tahoma"/>
        <w:b/>
        <w:bCs/>
        <w:color w:val="000000"/>
      </w:rPr>
    </w:pPr>
    <w:bookmarkStart w:id="1" w:name="_wqzntm51rw3t" w:colFirst="0" w:colLast="0"/>
    <w:bookmarkEnd w:id="1"/>
    <w:r>
      <w:rPr>
        <w:noProof/>
        <w:lang w:val="en-US"/>
      </w:rPr>
      <w:drawing>
        <wp:anchor distT="0" distB="0" distL="114300" distR="114300" simplePos="0" relativeHeight="251658240" behindDoc="0" locked="0" layoutInCell="1" hidden="0" allowOverlap="1" wp14:anchorId="7DC6D35F" wp14:editId="4FA7D986">
          <wp:simplePos x="0" y="0"/>
          <wp:positionH relativeFrom="column">
            <wp:posOffset>283210</wp:posOffset>
          </wp:positionH>
          <wp:positionV relativeFrom="paragraph">
            <wp:posOffset>69215</wp:posOffset>
          </wp:positionV>
          <wp:extent cx="596900" cy="723900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69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62265ED" w14:textId="77777777" w:rsidR="00985149" w:rsidRDefault="00D1439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Tahoma" w:eastAsia="Tahoma" w:hAnsi="Tahoma" w:cs="Tahoma"/>
        <w:b/>
        <w:bCs/>
        <w:color w:val="000000"/>
      </w:rPr>
    </w:pPr>
    <w:r>
      <w:rPr>
        <w:rFonts w:ascii="Tahoma" w:eastAsia="Tahoma" w:hAnsi="Tahoma" w:cs="Tahoma"/>
        <w:b/>
        <w:bCs/>
        <w:color w:val="000000"/>
        <w:rtl/>
      </w:rPr>
      <w:t>מתי"א (מרכז תמיכה יישובי אזורי) רח' אצ"ל פינת לח"י נתניה ת.ד 2115</w:t>
    </w:r>
  </w:p>
  <w:p w14:paraId="70ACDE9B" w14:textId="77777777" w:rsidR="00985149" w:rsidRDefault="00D1439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Tahoma" w:eastAsia="Tahoma" w:hAnsi="Tahoma" w:cs="Tahoma"/>
        <w:b/>
        <w:bCs/>
        <w:color w:val="000000"/>
      </w:rPr>
    </w:pPr>
    <w:r>
      <w:rPr>
        <w:rFonts w:ascii="Tahoma" w:eastAsia="Tahoma" w:hAnsi="Tahoma" w:cs="Tahoma"/>
        <w:b/>
        <w:bCs/>
        <w:color w:val="000000"/>
        <w:rtl/>
      </w:rPr>
      <w:t xml:space="preserve">מיקוד 42120 ס.מ 425082 טלפקס: 09-8324451 טלפון: 09-8871994  </w:t>
    </w:r>
    <w:r>
      <w:rPr>
        <w:rFonts w:ascii="Tahoma" w:eastAsia="Tahoma" w:hAnsi="Tahoma" w:cs="Tahoma"/>
        <w:b/>
        <w:bCs/>
        <w:color w:val="000000"/>
        <w:rtl/>
      </w:rPr>
      <w:tab/>
      <w:t xml:space="preserve">                               </w:t>
    </w:r>
    <w:r>
      <w:rPr>
        <w:rFonts w:ascii="Tahoma" w:eastAsia="Tahoma" w:hAnsi="Tahoma" w:cs="Tahoma"/>
        <w:b/>
        <w:bCs/>
        <w:color w:val="000000"/>
        <w:rtl/>
      </w:rPr>
      <w:t xml:space="preserve">                       דואר אלקטרוני: </w:t>
    </w:r>
    <w:hyperlink r:id="rId2">
      <w:r w:rsidR="00985149">
        <w:rPr>
          <w:rFonts w:ascii="Tahoma" w:eastAsia="Tahoma" w:hAnsi="Tahoma" w:cs="Tahoma"/>
          <w:b/>
          <w:bCs/>
          <w:color w:val="0000FF"/>
          <w:u w:val="single"/>
        </w:rPr>
        <w:t>matya.netanya@matya365.org.il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C711E"/>
    <w:multiLevelType w:val="multilevel"/>
    <w:tmpl w:val="A6BADC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149"/>
    <w:rsid w:val="00041FC8"/>
    <w:rsid w:val="000B191D"/>
    <w:rsid w:val="001632CF"/>
    <w:rsid w:val="0041202A"/>
    <w:rsid w:val="00516519"/>
    <w:rsid w:val="0069410A"/>
    <w:rsid w:val="00985149"/>
    <w:rsid w:val="00A3642B"/>
    <w:rsid w:val="00D1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8114C"/>
  <w15:docId w15:val="{4326CA53-3166-4CEF-97E2-5E867492D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line="360" w:lineRule="auto"/>
      <w:jc w:val="center"/>
      <w:outlineLvl w:val="0"/>
    </w:pPr>
    <w:rPr>
      <w:b/>
      <w:bCs/>
      <w:i/>
      <w:iCs/>
      <w:sz w:val="32"/>
      <w:szCs w:val="32"/>
      <w:u w:val="single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line="360" w:lineRule="auto"/>
      <w:jc w:val="center"/>
      <w:outlineLvl w:val="1"/>
    </w:pPr>
    <w:rPr>
      <w:b/>
      <w:bCs/>
      <w:i/>
      <w:iCs/>
      <w:sz w:val="24"/>
      <w:szCs w:val="24"/>
      <w:u w:val="single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360" w:lineRule="auto"/>
      <w:outlineLvl w:val="2"/>
    </w:pPr>
    <w:rPr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tya.netanya@matya365.org.il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320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</dc:creator>
  <cp:lastModifiedBy>גיל זוהר(מתי"א נתניה)</cp:lastModifiedBy>
  <cp:revision>4</cp:revision>
  <dcterms:created xsi:type="dcterms:W3CDTF">2026-04-20T19:00:00Z</dcterms:created>
  <dcterms:modified xsi:type="dcterms:W3CDTF">2026-05-04T09:52:00Z</dcterms:modified>
</cp:coreProperties>
</file>